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3B0" w:rsidRDefault="00F173B0">
      <w:r>
        <w:rPr>
          <w:noProof/>
        </w:rPr>
        <w:drawing>
          <wp:inline distT="0" distB="0" distL="0" distR="0">
            <wp:extent cx="5940425" cy="8474136"/>
            <wp:effectExtent l="19050" t="0" r="3175" b="0"/>
            <wp:docPr id="1" name="Рисунок 1" descr="E:\ПАПКА ЭЛИТЫ\положение214112017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АПКА ЭЛИТЫ\положение214112017_000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73B0" w:rsidRDefault="00F173B0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</w:p>
    <w:p w:rsidR="00F173B0" w:rsidRDefault="00F173B0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</w:p>
    <w:p w:rsidR="00F173B0" w:rsidRDefault="00F173B0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lastRenderedPageBreak/>
        <w:t>2.2.Оказывает всестороннее содействие развитию школы;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2.3.Согласовывает по представлению директора школы локальные акты школы;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2.4.Согласовывает решения директора школы и Педагогического совета школы в части материально-технического обеспечения и оснащения образовательного процесса, оборудования помещений школы, создания в школе необходимых условий для организации питания и медицинского обслуживания обучающихся;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2.5.Координирует деятельность в школе ассоциаций, союзов и иных объединений, создаваемых в целях развития и совершенствования образования;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2.6. Утверждает программу развития школы и ежегодный публичный отчёт директора школы;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Style w:val="a6"/>
          <w:rFonts w:ascii="Times New Roman" w:hAnsi="Times New Roman"/>
          <w:b w:val="0"/>
          <w:bCs w:val="0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2.8. При наличии оснований, ходатайствует перед директором школы о расторжении трудового договора с работниками школы;</w:t>
      </w:r>
    </w:p>
    <w:p w:rsidR="00D60934" w:rsidRPr="00DA65EB" w:rsidRDefault="00D60934" w:rsidP="00DA65EB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DA65EB">
        <w:rPr>
          <w:rStyle w:val="a6"/>
          <w:rFonts w:ascii="Times New Roman" w:hAnsi="Times New Roman"/>
          <w:sz w:val="28"/>
          <w:szCs w:val="28"/>
        </w:rPr>
        <w:t xml:space="preserve">3. Состав и формирование </w:t>
      </w:r>
      <w:r w:rsidRPr="00DA65EB">
        <w:rPr>
          <w:rFonts w:ascii="Times New Roman" w:hAnsi="Times New Roman"/>
          <w:b/>
          <w:sz w:val="28"/>
          <w:szCs w:val="28"/>
        </w:rPr>
        <w:t>Совета</w:t>
      </w:r>
      <w:r w:rsidRPr="00DA65EB">
        <w:rPr>
          <w:rStyle w:val="a6"/>
          <w:rFonts w:ascii="Times New Roman" w:hAnsi="Times New Roman"/>
          <w:sz w:val="28"/>
          <w:szCs w:val="28"/>
        </w:rPr>
        <w:t xml:space="preserve"> школы 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color w:val="FF0000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3.1. Совет школы создаётся (формируется) из 19 человек членов с использованием процедур выборов.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 xml:space="preserve">3.2. Совет школы состоит из избираемых членов, представляющих: родителей (законных представителей) обучающихся, работников школы, обучающихся 9-11-х классов. В состав Совет школы также входит  директор школы. 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3.3. Количество членов представленных родительскими комитетами -10 человек, из числа работников школы - 3 человека, из числа обучающихся 9 – 11 классов – 5 человек, остальные места в Управляющем совете школы занимают: директор школы - по должности.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 xml:space="preserve"> 3.4. Члены Совет школы из числа родителей  (законных представителей) обучающихся всех ступеней избираются на расширенном заседании Родительского комитета классов. 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3.5. Члены Совета школы из числа обучающихся 9-11-х классов избираются на общем собрании обучающихся третьей ступени.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3.6. Члены Совета школы из числа работников избираются на общем собрании трудового коллектива.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3.7.  На первом заседании сформированный в полном составе Совет школы выбирает из своего числа постоянного на срок полномочий Совета школы председателя и секретаря Совета школы.</w:t>
      </w:r>
    </w:p>
    <w:p w:rsidR="00D60934" w:rsidRPr="00DA65EB" w:rsidRDefault="00D60934" w:rsidP="00DA65EB">
      <w:pPr>
        <w:spacing w:after="0" w:line="240" w:lineRule="auto"/>
        <w:ind w:hanging="284"/>
        <w:jc w:val="center"/>
        <w:rPr>
          <w:rFonts w:ascii="Times New Roman" w:hAnsi="Times New Roman"/>
          <w:b/>
          <w:bCs/>
          <w:sz w:val="28"/>
          <w:szCs w:val="28"/>
        </w:rPr>
      </w:pPr>
      <w:r w:rsidRPr="00DA65EB">
        <w:rPr>
          <w:rStyle w:val="a6"/>
          <w:rFonts w:ascii="Times New Roman" w:hAnsi="Times New Roman"/>
          <w:sz w:val="28"/>
          <w:szCs w:val="28"/>
        </w:rPr>
        <w:t xml:space="preserve">4. Управление </w:t>
      </w:r>
      <w:r w:rsidRPr="00DA65EB">
        <w:rPr>
          <w:rFonts w:ascii="Times New Roman" w:hAnsi="Times New Roman"/>
          <w:b/>
          <w:sz w:val="28"/>
          <w:szCs w:val="28"/>
        </w:rPr>
        <w:t xml:space="preserve">Советом </w:t>
      </w:r>
      <w:r w:rsidRPr="00DA65EB">
        <w:rPr>
          <w:rStyle w:val="a6"/>
          <w:rFonts w:ascii="Times New Roman" w:hAnsi="Times New Roman"/>
          <w:sz w:val="28"/>
          <w:szCs w:val="28"/>
        </w:rPr>
        <w:t xml:space="preserve"> школы</w:t>
      </w:r>
    </w:p>
    <w:p w:rsidR="00D60934" w:rsidRPr="00DA65EB" w:rsidRDefault="00D60934" w:rsidP="00DA65EB">
      <w:pPr>
        <w:tabs>
          <w:tab w:val="left" w:pos="426"/>
        </w:tabs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4.1. Совет школы возглавляет председатель, избранный тайным голосованием из числа членов (не менее ⅔) Совет школы.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4.2 Обучающиеся, директор и работники школы не могут быть избраны председателем Совета школы. 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4.3. Председатель Совета школы:</w:t>
      </w:r>
    </w:p>
    <w:p w:rsidR="00D60934" w:rsidRPr="00DA65EB" w:rsidRDefault="00D60934" w:rsidP="00DA65EB">
      <w:pPr>
        <w:pStyle w:val="a4"/>
        <w:numPr>
          <w:ilvl w:val="0"/>
          <w:numId w:val="2"/>
        </w:numPr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 xml:space="preserve">планирует и организует его работу, </w:t>
      </w:r>
    </w:p>
    <w:p w:rsidR="00D60934" w:rsidRPr="00DA65EB" w:rsidRDefault="00D60934" w:rsidP="00DA65EB">
      <w:pPr>
        <w:pStyle w:val="a4"/>
        <w:numPr>
          <w:ilvl w:val="0"/>
          <w:numId w:val="2"/>
        </w:numPr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>готовит заседания Совета школы и председательствует на них,</w:t>
      </w:r>
    </w:p>
    <w:p w:rsidR="00D60934" w:rsidRPr="00DA65EB" w:rsidRDefault="00D60934" w:rsidP="00DA65EB">
      <w:pPr>
        <w:pStyle w:val="a4"/>
        <w:numPr>
          <w:ilvl w:val="0"/>
          <w:numId w:val="2"/>
        </w:numPr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 xml:space="preserve"> обеспечивает на заседании ведение протокола, </w:t>
      </w:r>
    </w:p>
    <w:p w:rsidR="00D60934" w:rsidRPr="00DA65EB" w:rsidRDefault="00D60934" w:rsidP="00DA65EB">
      <w:pPr>
        <w:pStyle w:val="a4"/>
        <w:numPr>
          <w:ilvl w:val="0"/>
          <w:numId w:val="2"/>
        </w:numPr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>подписывает решения Совета школы и контролирует их выполнение.</w:t>
      </w:r>
    </w:p>
    <w:p w:rsidR="00D60934" w:rsidRPr="00DA65EB" w:rsidRDefault="00D60934" w:rsidP="00DA65EB">
      <w:pPr>
        <w:pStyle w:val="a4"/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lastRenderedPageBreak/>
        <w:t>4.4. Для ведения текущих дел члены Совета школы избирают из своего состава секретаря Совета школы, который ведет протокол заседаний и иную документацию Совета школы, а также участвует в подготовке заседаний.</w:t>
      </w:r>
    </w:p>
    <w:p w:rsidR="00D60934" w:rsidRPr="00DA65EB" w:rsidRDefault="00D60934" w:rsidP="00DA65E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60934" w:rsidRPr="00DA65EB" w:rsidRDefault="00D60934" w:rsidP="00DA65EB">
      <w:pPr>
        <w:pStyle w:val="a3"/>
        <w:spacing w:before="0" w:beforeAutospacing="0" w:after="0" w:afterAutospacing="0"/>
        <w:ind w:hanging="284"/>
        <w:jc w:val="center"/>
        <w:rPr>
          <w:rStyle w:val="a6"/>
          <w:sz w:val="28"/>
          <w:szCs w:val="28"/>
        </w:rPr>
      </w:pPr>
      <w:r w:rsidRPr="00DA65EB">
        <w:rPr>
          <w:rStyle w:val="a6"/>
          <w:sz w:val="28"/>
          <w:szCs w:val="28"/>
        </w:rPr>
        <w:t xml:space="preserve">5. Организация работы </w:t>
      </w:r>
      <w:r w:rsidRPr="00DA65EB">
        <w:rPr>
          <w:b/>
          <w:sz w:val="28"/>
          <w:szCs w:val="28"/>
        </w:rPr>
        <w:t>Совета</w:t>
      </w:r>
      <w:r w:rsidRPr="00DA65EB">
        <w:rPr>
          <w:rStyle w:val="a6"/>
          <w:sz w:val="28"/>
          <w:szCs w:val="28"/>
        </w:rPr>
        <w:t xml:space="preserve"> школы</w:t>
      </w:r>
    </w:p>
    <w:p w:rsidR="00D60934" w:rsidRPr="00DA65EB" w:rsidRDefault="00D60934" w:rsidP="00DA65EB">
      <w:pPr>
        <w:pStyle w:val="a3"/>
        <w:spacing w:before="0" w:beforeAutospacing="0" w:after="0" w:afterAutospacing="0"/>
        <w:ind w:hanging="284"/>
        <w:jc w:val="center"/>
        <w:rPr>
          <w:rStyle w:val="a6"/>
          <w:sz w:val="28"/>
          <w:szCs w:val="28"/>
        </w:rPr>
      </w:pPr>
    </w:p>
    <w:p w:rsidR="00D60934" w:rsidRPr="00DA65EB" w:rsidRDefault="00D60934" w:rsidP="00DA65EB">
      <w:pPr>
        <w:pStyle w:val="a3"/>
        <w:spacing w:before="0" w:beforeAutospacing="0" w:after="0" w:afterAutospacing="0"/>
        <w:ind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>5.1.Заседания совета созываются председателем. Правом созыва заседания Совета школы обладает также директор школы. Заседания Совета школы созываются по мере надобности, но не реже одного раза в год.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5.2. Дата, время, повестка заседания Совета школы, а также необходимые материалы доводятся до сведения членов Совета школы не позднее, чем за три дня до заседания Совета школы.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5.3. Любой участник образовательного процесса может обратиться в Совет школы, передав заявление, оформленное в установленном порядке секретарю Совета школы. Данное заявление подлежит рассмотрению Советом школы с последующим ответом в установленном порядке заявителю.</w:t>
      </w:r>
    </w:p>
    <w:p w:rsidR="00D60934" w:rsidRPr="00DA65EB" w:rsidRDefault="00D60934" w:rsidP="00DA65EB">
      <w:pPr>
        <w:tabs>
          <w:tab w:val="left" w:pos="567"/>
        </w:tabs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5.4. Решения Совета школы по вопросам, отнесенным к его ведению настоящим положением, обязательны для исполнения директором школы, ее работниками и другими участниками образовательного процесса. По вопросам, для которых настоящим положением Совету школы не отведены полномочия на принятие решений, решения Совета школы носят рекомендательный характер.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5.5. Решения Совета школы не могут противоречить законодательству Российской Федерации,  решениям органов местного самоуправления и органов управления образованием, Уставу школы и настоящему Положению.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5.6. По приглашению члена Совета школы в заседании с правом совещательного голоса могут принимать участие лица, не являющиеся членами Совета школы, если против этого не возражает более половины членов Совета школы, присутствующих на заседании.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5.7. Каждый член Совета школы обладает одним голосом. В случае равенства голосов решающим является голос председательствующего на заседании. Решение Совета школы считается принятым, если за него проголосовало не менее ⅔ членов Совета школы, присутствующих на заседании.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5.8. Решения Совета носят рекомендательный характер, а так же могут утверждаться  приказом директора и быть обязательными для выполнения.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5.9. На заседании Совета школы ведётся протокол. Протокол заседания Совета школы оформляется не позднее 5 дней после его проведения. В протоколе заседания Совета школы указывается: </w:t>
      </w:r>
    </w:p>
    <w:p w:rsidR="00D60934" w:rsidRPr="00DA65EB" w:rsidRDefault="00D60934" w:rsidP="00DA65EB">
      <w:pPr>
        <w:pStyle w:val="a4"/>
        <w:numPr>
          <w:ilvl w:val="0"/>
          <w:numId w:val="3"/>
        </w:numPr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>место и время проведения заседания;</w:t>
      </w:r>
    </w:p>
    <w:p w:rsidR="00D60934" w:rsidRPr="00DA65EB" w:rsidRDefault="00D60934" w:rsidP="00DA65EB">
      <w:pPr>
        <w:pStyle w:val="a4"/>
        <w:numPr>
          <w:ilvl w:val="0"/>
          <w:numId w:val="3"/>
        </w:numPr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>фамилия, имя, отчество присутствующих на заседании;</w:t>
      </w:r>
    </w:p>
    <w:p w:rsidR="00D60934" w:rsidRPr="00DA65EB" w:rsidRDefault="00D60934" w:rsidP="00DA65EB">
      <w:pPr>
        <w:pStyle w:val="a4"/>
        <w:numPr>
          <w:ilvl w:val="0"/>
          <w:numId w:val="3"/>
        </w:numPr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>повестка дня заседания;</w:t>
      </w:r>
    </w:p>
    <w:p w:rsidR="00D60934" w:rsidRPr="00DA65EB" w:rsidRDefault="00D60934" w:rsidP="00DA65EB">
      <w:pPr>
        <w:pStyle w:val="a4"/>
        <w:numPr>
          <w:ilvl w:val="0"/>
          <w:numId w:val="3"/>
        </w:numPr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 xml:space="preserve">вопросы, поставленные на голосование и итоги голосования по ним, </w:t>
      </w:r>
    </w:p>
    <w:p w:rsidR="00D60934" w:rsidRPr="00DA65EB" w:rsidRDefault="00D60934" w:rsidP="00DA65EB">
      <w:pPr>
        <w:pStyle w:val="a4"/>
        <w:numPr>
          <w:ilvl w:val="0"/>
          <w:numId w:val="3"/>
        </w:numPr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>принятые Советом школы решения.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lastRenderedPageBreak/>
        <w:t xml:space="preserve"> Протокол заседания Совета школы подписывается председательствующим на заседании, который несёт ответственность за правильность составления протокола. 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5.10. Решения и протоколы заседаний Совета школы должны быть доступны для ознакомления участникам образовательного процесса и членам Совета школы.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 xml:space="preserve">5.11. Члены Совета школы работают на общественных началах. </w:t>
      </w:r>
    </w:p>
    <w:p w:rsidR="00D60934" w:rsidRPr="00DA65EB" w:rsidRDefault="00D60934" w:rsidP="00DA65EB">
      <w:pPr>
        <w:spacing w:after="0" w:line="240" w:lineRule="auto"/>
        <w:ind w:hanging="284"/>
        <w:jc w:val="center"/>
        <w:rPr>
          <w:rFonts w:ascii="Times New Roman" w:hAnsi="Times New Roman"/>
          <w:b/>
          <w:bCs/>
          <w:sz w:val="28"/>
          <w:szCs w:val="28"/>
        </w:rPr>
      </w:pPr>
      <w:r w:rsidRPr="00DA65EB">
        <w:rPr>
          <w:rStyle w:val="a6"/>
          <w:rFonts w:ascii="Times New Roman" w:hAnsi="Times New Roman"/>
          <w:sz w:val="28"/>
          <w:szCs w:val="28"/>
        </w:rPr>
        <w:t xml:space="preserve">6. Права и ответственность членов </w:t>
      </w:r>
      <w:r w:rsidRPr="00DA65EB">
        <w:rPr>
          <w:rFonts w:ascii="Times New Roman" w:hAnsi="Times New Roman"/>
          <w:b/>
          <w:sz w:val="28"/>
          <w:szCs w:val="28"/>
        </w:rPr>
        <w:t>Совета</w:t>
      </w:r>
      <w:r w:rsidRPr="00DA65EB">
        <w:rPr>
          <w:rStyle w:val="a6"/>
          <w:rFonts w:ascii="Times New Roman" w:hAnsi="Times New Roman"/>
          <w:sz w:val="28"/>
          <w:szCs w:val="28"/>
        </w:rPr>
        <w:t xml:space="preserve"> школы</w:t>
      </w:r>
    </w:p>
    <w:p w:rsidR="00D60934" w:rsidRPr="00DA65EB" w:rsidRDefault="00D60934" w:rsidP="00DA65EB">
      <w:pPr>
        <w:pStyle w:val="a3"/>
        <w:spacing w:before="0" w:beforeAutospacing="0" w:after="0" w:afterAutospacing="0"/>
        <w:ind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>6.1. Член Совета школы имеет право:</w:t>
      </w:r>
    </w:p>
    <w:p w:rsidR="00D60934" w:rsidRPr="00DA65EB" w:rsidRDefault="00D60934" w:rsidP="00DA65EB">
      <w:pPr>
        <w:pStyle w:val="a4"/>
        <w:numPr>
          <w:ilvl w:val="0"/>
          <w:numId w:val="4"/>
        </w:numPr>
        <w:tabs>
          <w:tab w:val="left" w:pos="567"/>
        </w:tabs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>принимать участие в обсуждении и принятии решений Совета школы, выражать в письменной форме своё особое мнение, которое приобщается к протоколу заседания;</w:t>
      </w:r>
    </w:p>
    <w:p w:rsidR="00D60934" w:rsidRPr="00DA65EB" w:rsidRDefault="00D60934" w:rsidP="00DA65EB">
      <w:pPr>
        <w:pStyle w:val="a4"/>
        <w:numPr>
          <w:ilvl w:val="0"/>
          <w:numId w:val="4"/>
        </w:numPr>
        <w:tabs>
          <w:tab w:val="left" w:pos="567"/>
        </w:tabs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>запрашивать и получать от администрации школы, председателя и секретаря Совета школы всю необходимую для участия в работе Совета школы информацию по вопросам, относящимся к компетенции Совета школы;</w:t>
      </w:r>
    </w:p>
    <w:p w:rsidR="00D60934" w:rsidRPr="00DA65EB" w:rsidRDefault="00D60934" w:rsidP="00DA65EB">
      <w:pPr>
        <w:pStyle w:val="a4"/>
        <w:numPr>
          <w:ilvl w:val="0"/>
          <w:numId w:val="4"/>
        </w:numPr>
        <w:tabs>
          <w:tab w:val="left" w:pos="567"/>
        </w:tabs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>присутствовать на заседаниях Педагогического совета школы и иных органов самоуправления школы с правом совещательного голоса;</w:t>
      </w:r>
    </w:p>
    <w:p w:rsidR="00D60934" w:rsidRPr="00DA65EB" w:rsidRDefault="00D60934" w:rsidP="00DA65EB">
      <w:pPr>
        <w:pStyle w:val="a4"/>
        <w:numPr>
          <w:ilvl w:val="0"/>
          <w:numId w:val="4"/>
        </w:numPr>
        <w:tabs>
          <w:tab w:val="left" w:pos="567"/>
        </w:tabs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>досрочно выйти из состава Совета школы.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6.2. Член Совета школы обязан:</w:t>
      </w:r>
    </w:p>
    <w:p w:rsidR="00D60934" w:rsidRPr="00DA65EB" w:rsidRDefault="00D60934" w:rsidP="00DA65EB">
      <w:pPr>
        <w:pStyle w:val="a4"/>
        <w:numPr>
          <w:ilvl w:val="0"/>
          <w:numId w:val="5"/>
        </w:numPr>
        <w:tabs>
          <w:tab w:val="left" w:pos="567"/>
        </w:tabs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>принимать активное участие в деятельности Совета школы, действовать при этом добросовестно, рассудительно и ответственно;</w:t>
      </w:r>
    </w:p>
    <w:p w:rsidR="00D60934" w:rsidRPr="00DA65EB" w:rsidRDefault="00D60934" w:rsidP="00DA65EB">
      <w:pPr>
        <w:pStyle w:val="a4"/>
        <w:numPr>
          <w:ilvl w:val="0"/>
          <w:numId w:val="5"/>
        </w:numPr>
        <w:tabs>
          <w:tab w:val="left" w:pos="567"/>
        </w:tabs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>присутствовать на всех заседаниях Совета школы, не пропускать без уважительной причины.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 xml:space="preserve">6.3.Член Совета школы может быть выведен решением Совета школы из его состава </w:t>
      </w:r>
      <w:proofErr w:type="gramStart"/>
      <w:r w:rsidRPr="00DA65EB">
        <w:rPr>
          <w:rFonts w:ascii="Times New Roman" w:hAnsi="Times New Roman"/>
          <w:sz w:val="28"/>
          <w:szCs w:val="28"/>
        </w:rPr>
        <w:t>за</w:t>
      </w:r>
      <w:proofErr w:type="gramEnd"/>
      <w:r w:rsidRPr="00DA65EB">
        <w:rPr>
          <w:rFonts w:ascii="Times New Roman" w:hAnsi="Times New Roman"/>
          <w:sz w:val="28"/>
          <w:szCs w:val="28"/>
        </w:rPr>
        <w:t>:</w:t>
      </w:r>
    </w:p>
    <w:p w:rsidR="00D60934" w:rsidRPr="00DA65EB" w:rsidRDefault="00D60934" w:rsidP="00DA65EB">
      <w:pPr>
        <w:pStyle w:val="a4"/>
        <w:numPr>
          <w:ilvl w:val="0"/>
          <w:numId w:val="6"/>
        </w:numPr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>пропуск более двух заседаний Совета школы без уважительной причины; </w:t>
      </w:r>
    </w:p>
    <w:p w:rsidR="00D60934" w:rsidRPr="00DA65EB" w:rsidRDefault="00D60934" w:rsidP="00DA65EB">
      <w:pPr>
        <w:pStyle w:val="a4"/>
        <w:numPr>
          <w:ilvl w:val="0"/>
          <w:numId w:val="6"/>
        </w:numPr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>совершение аморального проступка, несовместимого с членством в Совете школы; </w:t>
      </w:r>
    </w:p>
    <w:p w:rsidR="00D60934" w:rsidRPr="00DA65EB" w:rsidRDefault="00D60934" w:rsidP="00DA65EB">
      <w:pPr>
        <w:pStyle w:val="a4"/>
        <w:numPr>
          <w:ilvl w:val="0"/>
          <w:numId w:val="6"/>
        </w:numPr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>совершение противоправных действий, несовместимых с членством в Совете школы.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6.4. Член Совета школы может быть выведен из его состава решением Совета школы по представлению председателя, если за это решение проголосовало не менее ⅔ из числа членов Совета школы.</w:t>
      </w:r>
    </w:p>
    <w:p w:rsidR="00D60934" w:rsidRPr="00DA65EB" w:rsidRDefault="00D60934" w:rsidP="00DA65EB">
      <w:pPr>
        <w:spacing w:after="0" w:line="240" w:lineRule="auto"/>
        <w:rPr>
          <w:rStyle w:val="a6"/>
          <w:rFonts w:ascii="Times New Roman" w:hAnsi="Times New Roman"/>
          <w:sz w:val="28"/>
          <w:szCs w:val="28"/>
        </w:rPr>
      </w:pPr>
    </w:p>
    <w:p w:rsidR="00D60934" w:rsidRPr="00DA65EB" w:rsidRDefault="00D60934" w:rsidP="00DA65EB">
      <w:pPr>
        <w:spacing w:after="0" w:line="240" w:lineRule="auto"/>
        <w:ind w:hanging="284"/>
        <w:jc w:val="center"/>
        <w:rPr>
          <w:rFonts w:ascii="Times New Roman" w:hAnsi="Times New Roman"/>
          <w:sz w:val="28"/>
          <w:szCs w:val="28"/>
        </w:rPr>
      </w:pPr>
      <w:r w:rsidRPr="00DA65EB">
        <w:rPr>
          <w:rStyle w:val="a6"/>
          <w:rFonts w:ascii="Times New Roman" w:hAnsi="Times New Roman"/>
          <w:sz w:val="28"/>
          <w:szCs w:val="28"/>
        </w:rPr>
        <w:t>7. Заключительные положения</w:t>
      </w:r>
    </w:p>
    <w:p w:rsidR="00D60934" w:rsidRPr="00DA65EB" w:rsidRDefault="00D60934" w:rsidP="00DA65EB">
      <w:pPr>
        <w:spacing w:after="0" w:line="240" w:lineRule="auto"/>
        <w:ind w:hanging="284"/>
        <w:jc w:val="both"/>
        <w:rPr>
          <w:rFonts w:ascii="Times New Roman" w:hAnsi="Times New Roman"/>
          <w:sz w:val="28"/>
          <w:szCs w:val="28"/>
        </w:rPr>
      </w:pPr>
      <w:r w:rsidRPr="00DA65EB">
        <w:rPr>
          <w:rFonts w:ascii="Times New Roman" w:hAnsi="Times New Roman"/>
          <w:sz w:val="28"/>
          <w:szCs w:val="28"/>
        </w:rPr>
        <w:t>7.1. Учредитель школы вправе распустить Совета школы, если:</w:t>
      </w:r>
    </w:p>
    <w:p w:rsidR="00D60934" w:rsidRPr="00DA65EB" w:rsidRDefault="00D60934" w:rsidP="00DA65EB">
      <w:pPr>
        <w:pStyle w:val="a4"/>
        <w:numPr>
          <w:ilvl w:val="0"/>
          <w:numId w:val="7"/>
        </w:numPr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>Совет школы не проводит заседаний в течение более 9 месяцев;</w:t>
      </w:r>
    </w:p>
    <w:p w:rsidR="00D60934" w:rsidRPr="00DA65EB" w:rsidRDefault="00D60934" w:rsidP="00DA65EB">
      <w:pPr>
        <w:pStyle w:val="a4"/>
        <w:numPr>
          <w:ilvl w:val="0"/>
          <w:numId w:val="7"/>
        </w:numPr>
        <w:ind w:left="0" w:hanging="284"/>
        <w:jc w:val="both"/>
        <w:rPr>
          <w:sz w:val="28"/>
          <w:szCs w:val="28"/>
        </w:rPr>
      </w:pPr>
      <w:r w:rsidRPr="00DA65EB">
        <w:rPr>
          <w:sz w:val="28"/>
          <w:szCs w:val="28"/>
        </w:rPr>
        <w:t>принимает решения, противоречащие законодательству Российской Федерации, решениям органов местного самоуправления и органов Управления образования, Уставу школы и настоящему Положению.</w:t>
      </w:r>
    </w:p>
    <w:p w:rsidR="00D60934" w:rsidRPr="00DA65EB" w:rsidRDefault="00D60934" w:rsidP="00DA65E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D60934" w:rsidRPr="00DA65EB" w:rsidSect="00D55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B44CD"/>
    <w:multiLevelType w:val="hybridMultilevel"/>
    <w:tmpl w:val="A282C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FCC612A"/>
    <w:multiLevelType w:val="hybridMultilevel"/>
    <w:tmpl w:val="ED6A986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31E13DC3"/>
    <w:multiLevelType w:val="hybridMultilevel"/>
    <w:tmpl w:val="D57A4F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520B2DCC"/>
    <w:multiLevelType w:val="hybridMultilevel"/>
    <w:tmpl w:val="488C7042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6D43711D"/>
    <w:multiLevelType w:val="hybridMultilevel"/>
    <w:tmpl w:val="5706F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6F5F4EC9"/>
    <w:multiLevelType w:val="hybridMultilevel"/>
    <w:tmpl w:val="8066459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7A2E77C9"/>
    <w:multiLevelType w:val="hybridMultilevel"/>
    <w:tmpl w:val="419418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4240"/>
    <w:rsid w:val="00014E9E"/>
    <w:rsid w:val="001C4F90"/>
    <w:rsid w:val="00297ABC"/>
    <w:rsid w:val="002A14E7"/>
    <w:rsid w:val="004753EE"/>
    <w:rsid w:val="004755B4"/>
    <w:rsid w:val="00543A01"/>
    <w:rsid w:val="00547E6B"/>
    <w:rsid w:val="005C6FFF"/>
    <w:rsid w:val="006B7FA0"/>
    <w:rsid w:val="00790484"/>
    <w:rsid w:val="00792C8E"/>
    <w:rsid w:val="009455F2"/>
    <w:rsid w:val="009945A3"/>
    <w:rsid w:val="009F713F"/>
    <w:rsid w:val="00AC4C4C"/>
    <w:rsid w:val="00AD6947"/>
    <w:rsid w:val="00B80378"/>
    <w:rsid w:val="00B95A40"/>
    <w:rsid w:val="00BC4949"/>
    <w:rsid w:val="00C26065"/>
    <w:rsid w:val="00D02BE3"/>
    <w:rsid w:val="00D55CE3"/>
    <w:rsid w:val="00D60934"/>
    <w:rsid w:val="00DA65EB"/>
    <w:rsid w:val="00DB60B2"/>
    <w:rsid w:val="00DF4FD2"/>
    <w:rsid w:val="00E04240"/>
    <w:rsid w:val="00F173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CE3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0424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99"/>
    <w:qFormat/>
    <w:rsid w:val="00E04240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a5">
    <w:name w:val="МОН основной"/>
    <w:basedOn w:val="a"/>
    <w:uiPriority w:val="99"/>
    <w:rsid w:val="00E04240"/>
    <w:pPr>
      <w:spacing w:after="0" w:line="360" w:lineRule="auto"/>
      <w:ind w:firstLine="709"/>
      <w:jc w:val="both"/>
    </w:pPr>
    <w:rPr>
      <w:rFonts w:ascii="Times New Roman" w:hAnsi="Times New Roman"/>
      <w:sz w:val="28"/>
      <w:szCs w:val="24"/>
    </w:rPr>
  </w:style>
  <w:style w:type="character" w:styleId="a6">
    <w:name w:val="Strong"/>
    <w:uiPriority w:val="99"/>
    <w:qFormat/>
    <w:rsid w:val="00E04240"/>
    <w:rPr>
      <w:rFonts w:cs="Times New Roman"/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F17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173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126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1031</Words>
  <Characters>5879</Characters>
  <Application>Microsoft Office Word</Application>
  <DocSecurity>0</DocSecurity>
  <Lines>48</Lines>
  <Paragraphs>13</Paragraphs>
  <ScaleCrop>false</ScaleCrop>
  <Company/>
  <LinksUpToDate>false</LinksUpToDate>
  <CharactersWithSpaces>6897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20</cp:revision>
  <dcterms:created xsi:type="dcterms:W3CDTF">2014-10-06T11:37:00Z</dcterms:created>
  <dcterms:modified xsi:type="dcterms:W3CDTF">2017-11-14T13:16:00Z</dcterms:modified>
</cp:coreProperties>
</file>